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54" w:rsidRDefault="00594B54" w:rsidP="00856BD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56BD5" w:rsidRDefault="00856BD5" w:rsidP="00856BD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«</w:t>
      </w:r>
      <w:r w:rsidRPr="00856BD5">
        <w:rPr>
          <w:rFonts w:ascii="Times New Roman" w:hAnsi="Times New Roman" w:cs="Times New Roman"/>
          <w:b/>
          <w:sz w:val="28"/>
        </w:rPr>
        <w:t>Театра Лики</w:t>
      </w:r>
      <w:r w:rsidR="00C87987">
        <w:rPr>
          <w:rFonts w:ascii="Times New Roman" w:hAnsi="Times New Roman" w:cs="Times New Roman"/>
          <w:b/>
          <w:sz w:val="28"/>
        </w:rPr>
        <w:t xml:space="preserve"> 2023</w:t>
      </w:r>
      <w:r>
        <w:rPr>
          <w:rFonts w:ascii="Times New Roman" w:hAnsi="Times New Roman" w:cs="Times New Roman"/>
          <w:b/>
          <w:sz w:val="28"/>
        </w:rPr>
        <w:t>»</w:t>
      </w:r>
    </w:p>
    <w:p w:rsidR="00856BD5" w:rsidRDefault="00856BD5" w:rsidP="00594B5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56BD5">
        <w:rPr>
          <w:rFonts w:ascii="Times New Roman" w:hAnsi="Times New Roman" w:cs="Times New Roman"/>
          <w:b/>
          <w:sz w:val="28"/>
        </w:rPr>
        <w:t xml:space="preserve"> расписание спектак</w:t>
      </w:r>
      <w:r w:rsidR="00C87987">
        <w:rPr>
          <w:rFonts w:ascii="Times New Roman" w:hAnsi="Times New Roman" w:cs="Times New Roman"/>
          <w:b/>
          <w:sz w:val="28"/>
        </w:rPr>
        <w:t>лей</w:t>
      </w:r>
      <w:r w:rsidRPr="00856BD5">
        <w:rPr>
          <w:rFonts w:ascii="Times New Roman" w:hAnsi="Times New Roman" w:cs="Times New Roman"/>
          <w:b/>
          <w:sz w:val="28"/>
        </w:rPr>
        <w:t xml:space="preserve"> 04.04.2023г.</w:t>
      </w:r>
    </w:p>
    <w:p w:rsidR="00C87987" w:rsidRDefault="00C87987" w:rsidP="00594B5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Театр для детей и молодёжи</w:t>
      </w:r>
    </w:p>
    <w:p w:rsidR="00C87987" w:rsidRDefault="00C87987" w:rsidP="00594B5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г. Кемерово</w:t>
      </w:r>
    </w:p>
    <w:p w:rsidR="008B1340" w:rsidRDefault="008B1340" w:rsidP="006E76F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202" w:type="dxa"/>
        <w:tblLook w:val="04A0" w:firstRow="1" w:lastRow="0" w:firstColumn="1" w:lastColumn="0" w:noHBand="0" w:noVBand="1"/>
      </w:tblPr>
      <w:tblGrid>
        <w:gridCol w:w="988"/>
        <w:gridCol w:w="7087"/>
        <w:gridCol w:w="2127"/>
      </w:tblGrid>
      <w:tr w:rsidR="00456182" w:rsidTr="00054C1D">
        <w:tc>
          <w:tcPr>
            <w:tcW w:w="988" w:type="dxa"/>
          </w:tcPr>
          <w:p w:rsidR="00456182" w:rsidRPr="000E1ADE" w:rsidRDefault="00456182" w:rsidP="00790E5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8:</w:t>
            </w:r>
            <w:r w:rsidR="00790E50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7087" w:type="dxa"/>
            <w:shd w:val="clear" w:color="auto" w:fill="B4C6E7" w:themeFill="accent5" w:themeFillTint="66"/>
          </w:tcPr>
          <w:p w:rsidR="00456182" w:rsidRDefault="00456182" w:rsidP="004561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Монтаж декораций «Буква Я» (ДОУ №91)</w:t>
            </w:r>
          </w:p>
          <w:p w:rsidR="00456182" w:rsidRPr="000E1ADE" w:rsidRDefault="00456182" w:rsidP="004561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456182" w:rsidRPr="000E1ADE" w:rsidRDefault="00456182" w:rsidP="004561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10 мин.</w:t>
            </w:r>
          </w:p>
        </w:tc>
      </w:tr>
      <w:tr w:rsidR="00456182" w:rsidTr="00054C1D">
        <w:tc>
          <w:tcPr>
            <w:tcW w:w="988" w:type="dxa"/>
          </w:tcPr>
          <w:p w:rsidR="00456182" w:rsidRPr="000E1ADE" w:rsidRDefault="00790E50" w:rsidP="00790E5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="00456182" w:rsidRPr="000E1ADE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7087" w:type="dxa"/>
            <w:shd w:val="clear" w:color="auto" w:fill="FFE599" w:themeFill="accent4" w:themeFillTint="66"/>
          </w:tcPr>
          <w:p w:rsidR="00456182" w:rsidRDefault="00456182" w:rsidP="004561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Открытые второго конкурсного дня</w:t>
            </w:r>
          </w:p>
          <w:p w:rsidR="00456182" w:rsidRPr="000E1ADE" w:rsidRDefault="00456182" w:rsidP="004561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456182" w:rsidRPr="000E1ADE" w:rsidRDefault="00456182" w:rsidP="004561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10 мин.</w:t>
            </w:r>
          </w:p>
        </w:tc>
      </w:tr>
      <w:tr w:rsidR="00456182" w:rsidTr="00054C1D">
        <w:tc>
          <w:tcPr>
            <w:tcW w:w="988" w:type="dxa"/>
          </w:tcPr>
          <w:p w:rsidR="00456182" w:rsidRPr="000E1ADE" w:rsidRDefault="00790E50" w:rsidP="00790E5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="00456182" w:rsidRPr="000E1ADE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7087" w:type="dxa"/>
            <w:shd w:val="clear" w:color="auto" w:fill="C5E0B3" w:themeFill="accent6" w:themeFillTint="66"/>
          </w:tcPr>
          <w:p w:rsidR="00456182" w:rsidRDefault="00456182" w:rsidP="004561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Спектакль «Буква Я» (ДОУ №91)</w:t>
            </w:r>
          </w:p>
          <w:p w:rsidR="00456182" w:rsidRPr="000E1ADE" w:rsidRDefault="00456182" w:rsidP="004561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456182" w:rsidRPr="000E1ADE" w:rsidRDefault="00456182" w:rsidP="004561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15 мин.</w:t>
            </w:r>
          </w:p>
        </w:tc>
      </w:tr>
      <w:tr w:rsidR="00456182" w:rsidTr="00054C1D">
        <w:tc>
          <w:tcPr>
            <w:tcW w:w="988" w:type="dxa"/>
          </w:tcPr>
          <w:p w:rsidR="00456182" w:rsidRPr="000E1ADE" w:rsidRDefault="00AD16AC" w:rsidP="00AD16A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="00456182" w:rsidRPr="000E1ADE"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456182" w:rsidRPr="000E1ADE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087" w:type="dxa"/>
            <w:shd w:val="clear" w:color="auto" w:fill="B4C6E7" w:themeFill="accent5" w:themeFillTint="66"/>
          </w:tcPr>
          <w:p w:rsidR="00D70314" w:rsidRDefault="00D70314" w:rsidP="004561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Демонтаж спектакля «Буква Я» (ДОУ №91)</w:t>
            </w:r>
          </w:p>
          <w:p w:rsidR="00456182" w:rsidRPr="00D70314" w:rsidRDefault="00D70314" w:rsidP="00D703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 w:rsidR="00456182" w:rsidRPr="000E1ADE">
              <w:rPr>
                <w:rFonts w:ascii="Times New Roman" w:hAnsi="Times New Roman" w:cs="Times New Roman"/>
                <w:b/>
                <w:sz w:val="24"/>
              </w:rPr>
              <w:t xml:space="preserve">Монтаж декораций </w:t>
            </w:r>
            <w:r w:rsidR="00456182" w:rsidRPr="003876BA">
              <w:rPr>
                <w:rFonts w:ascii="Times New Roman" w:hAnsi="Times New Roman" w:cs="Times New Roman"/>
                <w:b/>
                <w:sz w:val="24"/>
                <w:szCs w:val="24"/>
              </w:rPr>
              <w:t>«Не надо врать» (Гимн. №25)</w:t>
            </w:r>
          </w:p>
        </w:tc>
        <w:tc>
          <w:tcPr>
            <w:tcW w:w="2127" w:type="dxa"/>
          </w:tcPr>
          <w:p w:rsidR="00456182" w:rsidRPr="000E1ADE" w:rsidRDefault="00456182" w:rsidP="004561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10 мин.</w:t>
            </w:r>
          </w:p>
        </w:tc>
      </w:tr>
      <w:tr w:rsidR="00456182" w:rsidTr="00054C1D">
        <w:tc>
          <w:tcPr>
            <w:tcW w:w="988" w:type="dxa"/>
          </w:tcPr>
          <w:p w:rsidR="00456182" w:rsidRPr="003876BA" w:rsidRDefault="00420B14" w:rsidP="00420B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5618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561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C5E0B3" w:themeFill="accent6" w:themeFillTint="66"/>
          </w:tcPr>
          <w:p w:rsidR="00456182" w:rsidRPr="003876BA" w:rsidRDefault="00456182" w:rsidP="004561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3876BA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«Не надо врать» (Гимн. №25)</w:t>
            </w:r>
          </w:p>
          <w:p w:rsidR="00456182" w:rsidRPr="003876BA" w:rsidRDefault="00456182" w:rsidP="004561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56182" w:rsidRPr="003876BA" w:rsidRDefault="00456182" w:rsidP="0045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876BA">
              <w:rPr>
                <w:rFonts w:ascii="Times New Roman" w:hAnsi="Times New Roman" w:cs="Times New Roman"/>
                <w:b/>
                <w:sz w:val="24"/>
                <w:szCs w:val="24"/>
              </w:rPr>
              <w:t>12 мин.</w:t>
            </w:r>
          </w:p>
        </w:tc>
      </w:tr>
      <w:tr w:rsidR="00456182" w:rsidTr="00054C1D">
        <w:tc>
          <w:tcPr>
            <w:tcW w:w="988" w:type="dxa"/>
          </w:tcPr>
          <w:p w:rsidR="00456182" w:rsidRPr="003876BA" w:rsidRDefault="00456182" w:rsidP="00420B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 w:rsidR="00420B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7" w:type="dxa"/>
            <w:shd w:val="clear" w:color="auto" w:fill="B4C6E7" w:themeFill="accent5" w:themeFillTint="66"/>
          </w:tcPr>
          <w:p w:rsidR="00D70314" w:rsidRDefault="00D70314" w:rsidP="004561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 xml:space="preserve">Демонтаж спектакля </w:t>
            </w:r>
            <w:r w:rsidRPr="003876BA">
              <w:rPr>
                <w:rFonts w:ascii="Times New Roman" w:hAnsi="Times New Roman" w:cs="Times New Roman"/>
                <w:b/>
                <w:sz w:val="24"/>
                <w:szCs w:val="24"/>
              </w:rPr>
              <w:t>«Не надо врать»</w:t>
            </w:r>
            <w:r w:rsidR="006810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10C8" w:rsidRPr="003876BA">
              <w:rPr>
                <w:rFonts w:ascii="Times New Roman" w:hAnsi="Times New Roman" w:cs="Times New Roman"/>
                <w:b/>
                <w:sz w:val="24"/>
                <w:szCs w:val="24"/>
              </w:rPr>
              <w:t>(Гимн. №25)</w:t>
            </w:r>
          </w:p>
          <w:p w:rsidR="00456182" w:rsidRPr="00332358" w:rsidRDefault="008D3A5D" w:rsidP="004561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 w:rsidR="00456182" w:rsidRPr="000E1ADE">
              <w:rPr>
                <w:rFonts w:ascii="Times New Roman" w:hAnsi="Times New Roman" w:cs="Times New Roman"/>
                <w:b/>
                <w:sz w:val="24"/>
              </w:rPr>
              <w:t>Монтаж декораций «</w:t>
            </w:r>
            <w:r w:rsidR="00456182">
              <w:rPr>
                <w:rFonts w:ascii="Times New Roman" w:hAnsi="Times New Roman" w:cs="Times New Roman"/>
                <w:b/>
                <w:sz w:val="24"/>
              </w:rPr>
              <w:t>Три поросёнка</w:t>
            </w:r>
            <w:r w:rsidR="00456182" w:rsidRPr="000E1ADE">
              <w:rPr>
                <w:rFonts w:ascii="Times New Roman" w:hAnsi="Times New Roman" w:cs="Times New Roman"/>
                <w:b/>
                <w:sz w:val="24"/>
              </w:rPr>
              <w:t>» (ДОУ №91)</w:t>
            </w:r>
            <w:r w:rsidR="0045618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27" w:type="dxa"/>
          </w:tcPr>
          <w:p w:rsidR="00456182" w:rsidRPr="003876BA" w:rsidRDefault="00456182" w:rsidP="0045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10 мин.</w:t>
            </w:r>
          </w:p>
        </w:tc>
      </w:tr>
      <w:tr w:rsidR="00456182" w:rsidTr="00054C1D">
        <w:tc>
          <w:tcPr>
            <w:tcW w:w="988" w:type="dxa"/>
          </w:tcPr>
          <w:p w:rsidR="00456182" w:rsidRPr="003876BA" w:rsidRDefault="00420B14" w:rsidP="00420B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5618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561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7" w:type="dxa"/>
            <w:shd w:val="clear" w:color="auto" w:fill="C5E0B3" w:themeFill="accent6" w:themeFillTint="66"/>
          </w:tcPr>
          <w:p w:rsidR="00456182" w:rsidRDefault="00456182" w:rsidP="004561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3876BA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Три поросёнка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» (ДОУ №91)</w:t>
            </w:r>
          </w:p>
          <w:p w:rsidR="00456182" w:rsidRPr="003876BA" w:rsidRDefault="00456182" w:rsidP="004561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56182" w:rsidRPr="003876BA" w:rsidRDefault="00456182" w:rsidP="0045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0 мин.</w:t>
            </w:r>
          </w:p>
        </w:tc>
      </w:tr>
      <w:tr w:rsidR="00456182" w:rsidTr="00054C1D">
        <w:tc>
          <w:tcPr>
            <w:tcW w:w="988" w:type="dxa"/>
          </w:tcPr>
          <w:p w:rsidR="00456182" w:rsidRPr="003876BA" w:rsidRDefault="00420B14" w:rsidP="00420B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5618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561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7" w:type="dxa"/>
            <w:shd w:val="clear" w:color="auto" w:fill="B4C6E7" w:themeFill="accent5" w:themeFillTint="66"/>
          </w:tcPr>
          <w:p w:rsidR="008D3A5D" w:rsidRDefault="008D3A5D" w:rsidP="004561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Демонтаж спектакля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Три поросёнка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="006810C8" w:rsidRPr="000E1ADE">
              <w:rPr>
                <w:rFonts w:ascii="Times New Roman" w:hAnsi="Times New Roman" w:cs="Times New Roman"/>
                <w:b/>
                <w:sz w:val="24"/>
              </w:rPr>
              <w:t xml:space="preserve"> (ДОУ №91)</w:t>
            </w:r>
          </w:p>
          <w:p w:rsidR="00456182" w:rsidRPr="00332358" w:rsidRDefault="006810C8" w:rsidP="006810C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 w:rsidR="00456182" w:rsidRPr="000E1ADE">
              <w:rPr>
                <w:rFonts w:ascii="Times New Roman" w:hAnsi="Times New Roman" w:cs="Times New Roman"/>
                <w:b/>
                <w:sz w:val="24"/>
              </w:rPr>
              <w:t>Монтаж декораций «</w:t>
            </w:r>
            <w:r w:rsidR="00456182">
              <w:rPr>
                <w:rFonts w:ascii="Times New Roman" w:hAnsi="Times New Roman" w:cs="Times New Roman"/>
                <w:b/>
                <w:sz w:val="24"/>
              </w:rPr>
              <w:t>Ёжик в тумане</w:t>
            </w:r>
            <w:r w:rsidR="00456182" w:rsidRPr="000E1ADE">
              <w:rPr>
                <w:rFonts w:ascii="Times New Roman" w:hAnsi="Times New Roman" w:cs="Times New Roman"/>
                <w:b/>
                <w:sz w:val="24"/>
              </w:rPr>
              <w:t>» (</w:t>
            </w:r>
            <w:r w:rsidR="00456182">
              <w:rPr>
                <w:rFonts w:ascii="Times New Roman" w:hAnsi="Times New Roman" w:cs="Times New Roman"/>
                <w:b/>
                <w:sz w:val="24"/>
              </w:rPr>
              <w:t>КЦ</w:t>
            </w:r>
            <w:r w:rsidR="00456182" w:rsidRPr="000E1ADE">
              <w:rPr>
                <w:rFonts w:ascii="Times New Roman" w:hAnsi="Times New Roman" w:cs="Times New Roman"/>
                <w:b/>
                <w:sz w:val="24"/>
              </w:rPr>
              <w:t>)</w:t>
            </w:r>
            <w:r w:rsidR="0045618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27" w:type="dxa"/>
          </w:tcPr>
          <w:p w:rsidR="00456182" w:rsidRPr="003876BA" w:rsidRDefault="00456182" w:rsidP="00456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10 мин.</w:t>
            </w:r>
          </w:p>
        </w:tc>
      </w:tr>
      <w:tr w:rsidR="008B1340" w:rsidTr="00054C1D">
        <w:tc>
          <w:tcPr>
            <w:tcW w:w="988" w:type="dxa"/>
          </w:tcPr>
          <w:p w:rsidR="008B1340" w:rsidRPr="003876BA" w:rsidRDefault="008B1340" w:rsidP="00455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="00455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7" w:type="dxa"/>
            <w:shd w:val="clear" w:color="auto" w:fill="C5E0B3" w:themeFill="accent6" w:themeFillTint="66"/>
          </w:tcPr>
          <w:p w:rsidR="008B1340" w:rsidRDefault="008B1340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B1340">
              <w:rPr>
                <w:rFonts w:ascii="Times New Roman" w:hAnsi="Times New Roman" w:cs="Times New Roman"/>
                <w:b/>
                <w:sz w:val="24"/>
              </w:rPr>
              <w:t>4. Спектакль «Ёжик в тумане» (КЦ)</w:t>
            </w:r>
          </w:p>
          <w:p w:rsidR="008B1340" w:rsidRPr="000E1ADE" w:rsidRDefault="008B1340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8B1340" w:rsidRPr="000E1ADE" w:rsidRDefault="008B1340" w:rsidP="008B13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 мин.</w:t>
            </w:r>
          </w:p>
        </w:tc>
      </w:tr>
      <w:tr w:rsidR="008B1340" w:rsidTr="00054C1D">
        <w:tc>
          <w:tcPr>
            <w:tcW w:w="988" w:type="dxa"/>
          </w:tcPr>
          <w:p w:rsidR="008B1340" w:rsidRDefault="008B1340" w:rsidP="00EC66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="00EC66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B4C6E7" w:themeFill="accent5" w:themeFillTint="66"/>
          </w:tcPr>
          <w:p w:rsidR="008B1340" w:rsidRDefault="006810C8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Демонтаж спектакля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Ёжик в тумане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» (</w:t>
            </w:r>
            <w:r>
              <w:rPr>
                <w:rFonts w:ascii="Times New Roman" w:hAnsi="Times New Roman" w:cs="Times New Roman"/>
                <w:b/>
                <w:sz w:val="24"/>
              </w:rPr>
              <w:t>КЦ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6810C8" w:rsidRPr="000E1ADE" w:rsidRDefault="006810C8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8B1340" w:rsidRDefault="008B1340" w:rsidP="008B13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 xml:space="preserve"> мин.</w:t>
            </w:r>
          </w:p>
        </w:tc>
      </w:tr>
      <w:tr w:rsidR="008B1340" w:rsidTr="00054C1D">
        <w:tc>
          <w:tcPr>
            <w:tcW w:w="988" w:type="dxa"/>
          </w:tcPr>
          <w:p w:rsidR="008B1340" w:rsidRDefault="008B1340" w:rsidP="00EC66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66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66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7" w:type="dxa"/>
            <w:shd w:val="clear" w:color="auto" w:fill="C5E0B3" w:themeFill="accent6" w:themeFillTint="66"/>
          </w:tcPr>
          <w:p w:rsidR="008B1340" w:rsidRDefault="000F4729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 Спектакль «Мост длиной в сейчас» (ДШИ №69)</w:t>
            </w:r>
          </w:p>
          <w:p w:rsidR="00054C1D" w:rsidRPr="000E1ADE" w:rsidRDefault="00054C1D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8B1340" w:rsidRPr="000E1ADE" w:rsidRDefault="000F4729" w:rsidP="008B13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0 мин.</w:t>
            </w:r>
          </w:p>
        </w:tc>
      </w:tr>
      <w:tr w:rsidR="008B1340" w:rsidTr="00C2655F">
        <w:tc>
          <w:tcPr>
            <w:tcW w:w="988" w:type="dxa"/>
          </w:tcPr>
          <w:p w:rsidR="008B1340" w:rsidRDefault="000F4729" w:rsidP="00EC66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="00EC66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7" w:type="dxa"/>
            <w:shd w:val="clear" w:color="auto" w:fill="B4C6E7" w:themeFill="accent5" w:themeFillTint="66"/>
          </w:tcPr>
          <w:p w:rsidR="008B1340" w:rsidRDefault="00762CB7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Монтаж декораций «</w:t>
            </w:r>
            <w:r w:rsidR="00B3012F">
              <w:rPr>
                <w:rFonts w:ascii="Times New Roman" w:hAnsi="Times New Roman" w:cs="Times New Roman"/>
                <w:b/>
                <w:sz w:val="24"/>
              </w:rPr>
              <w:t xml:space="preserve">Волшебник </w:t>
            </w:r>
            <w:r w:rsidR="00054C1D">
              <w:rPr>
                <w:rFonts w:ascii="Times New Roman" w:hAnsi="Times New Roman" w:cs="Times New Roman"/>
                <w:b/>
                <w:sz w:val="24"/>
              </w:rPr>
              <w:t>изумрудного города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  <w:r w:rsidR="002B0F2C">
              <w:rPr>
                <w:rFonts w:ascii="Times New Roman" w:hAnsi="Times New Roman" w:cs="Times New Roman"/>
                <w:b/>
                <w:sz w:val="24"/>
              </w:rPr>
              <w:t xml:space="preserve"> (ПЦ)</w:t>
            </w:r>
          </w:p>
          <w:p w:rsidR="00054C1D" w:rsidRPr="000E1ADE" w:rsidRDefault="00054C1D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8B1340" w:rsidRPr="000E1ADE" w:rsidRDefault="00551CC7" w:rsidP="008B13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10 мин.</w:t>
            </w:r>
          </w:p>
        </w:tc>
      </w:tr>
      <w:tr w:rsidR="008B1340" w:rsidTr="00442136">
        <w:tc>
          <w:tcPr>
            <w:tcW w:w="988" w:type="dxa"/>
          </w:tcPr>
          <w:p w:rsidR="008B1340" w:rsidRDefault="00551CC7" w:rsidP="003822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82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82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7" w:type="dxa"/>
            <w:shd w:val="clear" w:color="auto" w:fill="C5E0B3" w:themeFill="accent6" w:themeFillTint="66"/>
          </w:tcPr>
          <w:p w:rsidR="00551CC7" w:rsidRDefault="00551CC7" w:rsidP="00551CC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6. Спектакль 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Волшебник изумрудного города» (ПЦ)</w:t>
            </w:r>
          </w:p>
          <w:p w:rsidR="008B1340" w:rsidRPr="000E1ADE" w:rsidRDefault="008B1340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8B1340" w:rsidRPr="000E1ADE" w:rsidRDefault="00551CC7" w:rsidP="008B134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0 мин.</w:t>
            </w:r>
          </w:p>
        </w:tc>
      </w:tr>
      <w:tr w:rsidR="008B1340" w:rsidTr="00C61BA9">
        <w:tc>
          <w:tcPr>
            <w:tcW w:w="988" w:type="dxa"/>
          </w:tcPr>
          <w:p w:rsidR="008B1340" w:rsidRDefault="00442136" w:rsidP="003822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82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82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7" w:type="dxa"/>
            <w:shd w:val="clear" w:color="auto" w:fill="B4C6E7" w:themeFill="accent5" w:themeFillTint="66"/>
          </w:tcPr>
          <w:p w:rsidR="008B1340" w:rsidRDefault="00B36200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Демонтаж спектакля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Волшебник изумрудного города» (ПЦ)</w:t>
            </w:r>
          </w:p>
          <w:p w:rsidR="00B36200" w:rsidRPr="000E1ADE" w:rsidRDefault="00B36200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Монтаж декораций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«Седой медведь» (ДШИ №19)</w:t>
            </w:r>
          </w:p>
        </w:tc>
        <w:tc>
          <w:tcPr>
            <w:tcW w:w="2127" w:type="dxa"/>
          </w:tcPr>
          <w:p w:rsidR="008B1340" w:rsidRPr="000E1ADE" w:rsidRDefault="00887EAD" w:rsidP="00B362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  <w:r w:rsidR="00B36200" w:rsidRPr="000E1ADE">
              <w:rPr>
                <w:rFonts w:ascii="Times New Roman" w:hAnsi="Times New Roman" w:cs="Times New Roman"/>
                <w:b/>
                <w:sz w:val="24"/>
              </w:rPr>
              <w:t xml:space="preserve"> мин.</w:t>
            </w:r>
          </w:p>
        </w:tc>
      </w:tr>
      <w:tr w:rsidR="00C61BA9" w:rsidTr="00C61BA9">
        <w:tc>
          <w:tcPr>
            <w:tcW w:w="988" w:type="dxa"/>
          </w:tcPr>
          <w:p w:rsidR="00C61BA9" w:rsidRDefault="00C61BA9" w:rsidP="00887E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</w:t>
            </w:r>
            <w:r w:rsidR="00887EA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87" w:type="dxa"/>
            <w:shd w:val="clear" w:color="auto" w:fill="C5E0B3" w:themeFill="accent6" w:themeFillTint="66"/>
          </w:tcPr>
          <w:p w:rsidR="00C61BA9" w:rsidRDefault="00C61BA9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7. Спектакль </w:t>
            </w:r>
            <w:r w:rsidR="00723FED">
              <w:rPr>
                <w:rFonts w:ascii="Times New Roman" w:hAnsi="Times New Roman" w:cs="Times New Roman"/>
                <w:b/>
                <w:sz w:val="24"/>
              </w:rPr>
              <w:t>«Седой медведь» (ДШИ №19)</w:t>
            </w:r>
          </w:p>
          <w:p w:rsidR="00723FED" w:rsidRPr="000E1ADE" w:rsidRDefault="00723FED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C61BA9" w:rsidRDefault="00C61BA9" w:rsidP="00B362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 xml:space="preserve"> мин.</w:t>
            </w:r>
          </w:p>
        </w:tc>
      </w:tr>
      <w:tr w:rsidR="00DC273C" w:rsidTr="00B34926">
        <w:tc>
          <w:tcPr>
            <w:tcW w:w="988" w:type="dxa"/>
            <w:vMerge w:val="restart"/>
          </w:tcPr>
          <w:p w:rsidR="00DC273C" w:rsidRDefault="00DC273C" w:rsidP="00887E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7E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87EA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7" w:type="dxa"/>
            <w:shd w:val="clear" w:color="auto" w:fill="FFE599" w:themeFill="accent4" w:themeFillTint="66"/>
          </w:tcPr>
          <w:p w:rsidR="00DC273C" w:rsidRDefault="00DC273C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ПЕРЕРЫВ</w:t>
            </w:r>
          </w:p>
        </w:tc>
        <w:tc>
          <w:tcPr>
            <w:tcW w:w="2127" w:type="dxa"/>
            <w:vMerge w:val="restart"/>
            <w:vAlign w:val="center"/>
          </w:tcPr>
          <w:p w:rsidR="00DC273C" w:rsidRDefault="00887EAD" w:rsidP="00B362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DC273C">
              <w:rPr>
                <w:rFonts w:ascii="Times New Roman" w:hAnsi="Times New Roman" w:cs="Times New Roman"/>
                <w:b/>
                <w:sz w:val="24"/>
              </w:rPr>
              <w:t>0 мин.</w:t>
            </w:r>
          </w:p>
          <w:p w:rsidR="00BB3B48" w:rsidRDefault="00BB3B48" w:rsidP="00B362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C273C" w:rsidTr="00DC273C">
        <w:tc>
          <w:tcPr>
            <w:tcW w:w="988" w:type="dxa"/>
            <w:vMerge/>
          </w:tcPr>
          <w:p w:rsidR="00DC273C" w:rsidRDefault="00DC273C" w:rsidP="008B1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B4C6E7" w:themeFill="accent5" w:themeFillTint="66"/>
          </w:tcPr>
          <w:p w:rsidR="00DC273C" w:rsidRDefault="00CF0EDD" w:rsidP="00CF0ED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Монтаж декораций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«В гостях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Чехонте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» (ДДТ КМО)</w:t>
            </w:r>
          </w:p>
        </w:tc>
        <w:tc>
          <w:tcPr>
            <w:tcW w:w="2127" w:type="dxa"/>
            <w:vMerge/>
          </w:tcPr>
          <w:p w:rsidR="00DC273C" w:rsidRDefault="00DC273C" w:rsidP="00B362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C273C" w:rsidTr="00496BC9">
        <w:tc>
          <w:tcPr>
            <w:tcW w:w="988" w:type="dxa"/>
          </w:tcPr>
          <w:p w:rsidR="00DC273C" w:rsidRDefault="00DC273C" w:rsidP="002A3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</w:t>
            </w:r>
            <w:r w:rsidR="002A384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087" w:type="dxa"/>
            <w:shd w:val="clear" w:color="auto" w:fill="C5E0B3" w:themeFill="accent6" w:themeFillTint="66"/>
          </w:tcPr>
          <w:p w:rsidR="00DC273C" w:rsidRDefault="00C97F6E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8. Спектакль «В гостях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Чехонте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» (ДДТ КМО)</w:t>
            </w:r>
          </w:p>
          <w:p w:rsidR="00C97F6E" w:rsidRDefault="00C97F6E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DC273C" w:rsidRDefault="00C97F6E" w:rsidP="00B362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0 мин.</w:t>
            </w:r>
          </w:p>
        </w:tc>
      </w:tr>
      <w:tr w:rsidR="00B34926" w:rsidTr="00B34926">
        <w:tc>
          <w:tcPr>
            <w:tcW w:w="988" w:type="dxa"/>
          </w:tcPr>
          <w:p w:rsidR="00B34926" w:rsidRDefault="00B34926" w:rsidP="002A3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38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A384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7" w:type="dxa"/>
            <w:shd w:val="clear" w:color="auto" w:fill="B4C6E7" w:themeFill="accent5" w:themeFillTint="66"/>
          </w:tcPr>
          <w:p w:rsidR="00B34926" w:rsidRDefault="00B34926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Демонтаж спектакля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«В гостях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Чехонте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» (ДДТ КМО)</w:t>
            </w:r>
          </w:p>
          <w:p w:rsidR="0061764F" w:rsidRDefault="0061764F" w:rsidP="0061764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Монтаж декораций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«Чёрная курица или подземные жители» (ДШИ №19)</w:t>
            </w:r>
          </w:p>
        </w:tc>
        <w:tc>
          <w:tcPr>
            <w:tcW w:w="2127" w:type="dxa"/>
          </w:tcPr>
          <w:p w:rsidR="00B34926" w:rsidRDefault="002A3843" w:rsidP="00B362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  <w:r w:rsidR="0061764F">
              <w:rPr>
                <w:rFonts w:ascii="Times New Roman" w:hAnsi="Times New Roman" w:cs="Times New Roman"/>
                <w:b/>
                <w:sz w:val="24"/>
              </w:rPr>
              <w:t xml:space="preserve"> мин.</w:t>
            </w:r>
          </w:p>
        </w:tc>
      </w:tr>
      <w:tr w:rsidR="003F18B6" w:rsidTr="003F18B6">
        <w:tc>
          <w:tcPr>
            <w:tcW w:w="988" w:type="dxa"/>
          </w:tcPr>
          <w:p w:rsidR="003F18B6" w:rsidRDefault="00340469" w:rsidP="002A38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</w:t>
            </w:r>
            <w:r w:rsidR="002A384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7" w:type="dxa"/>
            <w:shd w:val="clear" w:color="auto" w:fill="C5E0B3" w:themeFill="accent6" w:themeFillTint="66"/>
          </w:tcPr>
          <w:p w:rsidR="00403318" w:rsidRDefault="00403318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9. </w:t>
            </w:r>
            <w:r w:rsidR="00340469">
              <w:rPr>
                <w:rFonts w:ascii="Times New Roman" w:hAnsi="Times New Roman" w:cs="Times New Roman"/>
                <w:b/>
                <w:sz w:val="24"/>
              </w:rPr>
              <w:t xml:space="preserve">Спектакль «Чёрная курица или подземные жители» </w:t>
            </w:r>
          </w:p>
          <w:p w:rsidR="003F18B6" w:rsidRPr="000E1ADE" w:rsidRDefault="00340469" w:rsidP="008B134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(ДШИ №19)</w:t>
            </w:r>
          </w:p>
        </w:tc>
        <w:tc>
          <w:tcPr>
            <w:tcW w:w="2127" w:type="dxa"/>
          </w:tcPr>
          <w:p w:rsidR="00403318" w:rsidRDefault="00403318" w:rsidP="004033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 мин.</w:t>
            </w:r>
          </w:p>
          <w:p w:rsidR="003F18B6" w:rsidRDefault="003F18B6" w:rsidP="00B362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03318" w:rsidTr="009063D1">
        <w:tc>
          <w:tcPr>
            <w:tcW w:w="988" w:type="dxa"/>
          </w:tcPr>
          <w:p w:rsidR="00403318" w:rsidRDefault="00403318" w:rsidP="009E15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E153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E15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7" w:type="dxa"/>
            <w:shd w:val="clear" w:color="auto" w:fill="B4C6E7" w:themeFill="accent5" w:themeFillTint="66"/>
          </w:tcPr>
          <w:p w:rsidR="00E12BEB" w:rsidRDefault="00E12BEB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Демонтаж спектакля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«Чёрная курица или подземные жители» </w:t>
            </w:r>
          </w:p>
          <w:p w:rsidR="00403318" w:rsidRDefault="00E12BEB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(ДШИ №19)</w:t>
            </w:r>
          </w:p>
          <w:p w:rsidR="00E12BEB" w:rsidRDefault="00E12BEB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Монтаж декораций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B1340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Варшавская мелодия</w:t>
            </w:r>
            <w:r w:rsidRPr="008B1340">
              <w:rPr>
                <w:rFonts w:ascii="Times New Roman" w:hAnsi="Times New Roman" w:cs="Times New Roman"/>
                <w:b/>
                <w:sz w:val="24"/>
              </w:rPr>
              <w:t>» (КЦ)</w:t>
            </w:r>
          </w:p>
        </w:tc>
        <w:tc>
          <w:tcPr>
            <w:tcW w:w="2127" w:type="dxa"/>
          </w:tcPr>
          <w:p w:rsidR="00403318" w:rsidRDefault="00F91EE9" w:rsidP="004033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10 мин.</w:t>
            </w:r>
          </w:p>
        </w:tc>
      </w:tr>
      <w:tr w:rsidR="00F91EE9" w:rsidTr="00F91EE9">
        <w:tc>
          <w:tcPr>
            <w:tcW w:w="988" w:type="dxa"/>
          </w:tcPr>
          <w:p w:rsidR="00F91EE9" w:rsidRDefault="00F91EE9" w:rsidP="009E15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9E15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7" w:type="dxa"/>
            <w:shd w:val="clear" w:color="auto" w:fill="C5E0B3" w:themeFill="accent6" w:themeFillTint="66"/>
          </w:tcPr>
          <w:p w:rsidR="00F91EE9" w:rsidRDefault="00D01030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 Спектакль «Варшавская мелодия» (КЦ)</w:t>
            </w:r>
          </w:p>
          <w:p w:rsidR="00D01030" w:rsidRPr="000E1ADE" w:rsidRDefault="00D01030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F91EE9" w:rsidRPr="000E1ADE" w:rsidRDefault="00F91EE9" w:rsidP="004033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мин.</w:t>
            </w:r>
          </w:p>
        </w:tc>
      </w:tr>
      <w:tr w:rsidR="00653E56" w:rsidTr="00AB4945">
        <w:tc>
          <w:tcPr>
            <w:tcW w:w="988" w:type="dxa"/>
          </w:tcPr>
          <w:p w:rsidR="00653E56" w:rsidRDefault="00653E56" w:rsidP="009E15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9E15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7" w:type="dxa"/>
            <w:shd w:val="clear" w:color="auto" w:fill="B4C6E7" w:themeFill="accent5" w:themeFillTint="66"/>
          </w:tcPr>
          <w:p w:rsidR="00653E56" w:rsidRDefault="00AB4945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Демонтаж спектакля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«Варшавская мелодия» (КЦ)</w:t>
            </w:r>
          </w:p>
          <w:p w:rsidR="00AB4945" w:rsidRDefault="00AB4945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Монтаж декораций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64707">
              <w:rPr>
                <w:rFonts w:ascii="Times New Roman" w:hAnsi="Times New Roman" w:cs="Times New Roman"/>
                <w:b/>
                <w:sz w:val="24"/>
              </w:rPr>
              <w:t>«Квадратура круга» (ДШИ №19)</w:t>
            </w:r>
          </w:p>
        </w:tc>
        <w:tc>
          <w:tcPr>
            <w:tcW w:w="2127" w:type="dxa"/>
          </w:tcPr>
          <w:p w:rsidR="00653E56" w:rsidRDefault="00AB4945" w:rsidP="00E126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E12616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мин. </w:t>
            </w:r>
          </w:p>
        </w:tc>
      </w:tr>
      <w:tr w:rsidR="00464707" w:rsidTr="00464707">
        <w:tc>
          <w:tcPr>
            <w:tcW w:w="988" w:type="dxa"/>
          </w:tcPr>
          <w:p w:rsidR="00464707" w:rsidRDefault="00464707" w:rsidP="00E126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E1261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7" w:type="dxa"/>
            <w:shd w:val="clear" w:color="auto" w:fill="C5E0B3" w:themeFill="accent6" w:themeFillTint="66"/>
          </w:tcPr>
          <w:p w:rsidR="00464707" w:rsidRDefault="005118BC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 Спектакль «Квадратура круга» (ДШИ №19)</w:t>
            </w:r>
          </w:p>
          <w:p w:rsidR="00594B54" w:rsidRPr="000E1ADE" w:rsidRDefault="00594B54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464707" w:rsidRDefault="005118BC" w:rsidP="004033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мин.</w:t>
            </w:r>
          </w:p>
        </w:tc>
      </w:tr>
      <w:tr w:rsidR="00164CAE" w:rsidTr="00594B54">
        <w:tc>
          <w:tcPr>
            <w:tcW w:w="988" w:type="dxa"/>
            <w:vMerge w:val="restart"/>
          </w:tcPr>
          <w:p w:rsidR="00164CAE" w:rsidRDefault="00164CAE" w:rsidP="00E126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="00E1261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7" w:type="dxa"/>
            <w:shd w:val="clear" w:color="auto" w:fill="FFE599" w:themeFill="accent4" w:themeFillTint="66"/>
          </w:tcPr>
          <w:p w:rsidR="00164CAE" w:rsidRDefault="00164CAE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ПЕРЕРЫВ</w:t>
            </w:r>
          </w:p>
        </w:tc>
        <w:tc>
          <w:tcPr>
            <w:tcW w:w="2127" w:type="dxa"/>
            <w:vMerge w:val="restart"/>
          </w:tcPr>
          <w:p w:rsidR="00164CAE" w:rsidRDefault="00E12616" w:rsidP="004033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  <w:r w:rsidR="00164CAE" w:rsidRPr="000E1ADE">
              <w:rPr>
                <w:rFonts w:ascii="Times New Roman" w:hAnsi="Times New Roman" w:cs="Times New Roman"/>
                <w:b/>
                <w:sz w:val="24"/>
              </w:rPr>
              <w:t xml:space="preserve"> мин.</w:t>
            </w:r>
          </w:p>
        </w:tc>
      </w:tr>
      <w:tr w:rsidR="00164CAE" w:rsidTr="00164CAE">
        <w:tc>
          <w:tcPr>
            <w:tcW w:w="988" w:type="dxa"/>
            <w:vMerge/>
          </w:tcPr>
          <w:p w:rsidR="00164CAE" w:rsidRDefault="00164CAE" w:rsidP="005118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B4C6E7" w:themeFill="accent5" w:themeFillTint="66"/>
          </w:tcPr>
          <w:p w:rsidR="00164CAE" w:rsidRDefault="000435F7" w:rsidP="00DE5BD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Монтаж декораций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«Осокорь» (ДШИ №15)</w:t>
            </w:r>
          </w:p>
        </w:tc>
        <w:tc>
          <w:tcPr>
            <w:tcW w:w="2127" w:type="dxa"/>
            <w:vMerge/>
          </w:tcPr>
          <w:p w:rsidR="00164CAE" w:rsidRDefault="00164CAE" w:rsidP="004033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6448" w:rsidTr="007E6448">
        <w:tc>
          <w:tcPr>
            <w:tcW w:w="988" w:type="dxa"/>
          </w:tcPr>
          <w:p w:rsidR="007E6448" w:rsidRDefault="00316743" w:rsidP="00611A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17:</w:t>
            </w:r>
            <w:r w:rsidR="00611A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C5E0B3" w:themeFill="accent6" w:themeFillTint="66"/>
          </w:tcPr>
          <w:p w:rsidR="007E6448" w:rsidRDefault="00DE5BDA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12. </w:t>
            </w:r>
            <w:r w:rsidR="000435F7">
              <w:rPr>
                <w:rFonts w:ascii="Times New Roman" w:hAnsi="Times New Roman" w:cs="Times New Roman"/>
                <w:b/>
                <w:sz w:val="24"/>
              </w:rPr>
              <w:t>Спектакль «Осокорь» (ДШИ №15)</w:t>
            </w:r>
          </w:p>
          <w:p w:rsidR="00442F6A" w:rsidRPr="000E1ADE" w:rsidRDefault="00442F6A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7E6448" w:rsidRDefault="00F66F03" w:rsidP="004033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442F6A">
              <w:rPr>
                <w:rFonts w:ascii="Times New Roman" w:hAnsi="Times New Roman" w:cs="Times New Roman"/>
                <w:b/>
                <w:sz w:val="24"/>
              </w:rPr>
              <w:t>0 мин.</w:t>
            </w:r>
          </w:p>
        </w:tc>
      </w:tr>
      <w:tr w:rsidR="007E6448" w:rsidTr="00164CAE">
        <w:tc>
          <w:tcPr>
            <w:tcW w:w="988" w:type="dxa"/>
          </w:tcPr>
          <w:p w:rsidR="007E6448" w:rsidRDefault="00442F6A" w:rsidP="00F66F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</w:t>
            </w:r>
            <w:r w:rsidR="00F66F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B4C6E7" w:themeFill="accent5" w:themeFillTint="66"/>
          </w:tcPr>
          <w:p w:rsidR="007E6448" w:rsidRDefault="002E7C9B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Демонтаж спектакля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</w:t>
            </w:r>
            <w:r w:rsidR="000435F7">
              <w:rPr>
                <w:rFonts w:ascii="Times New Roman" w:hAnsi="Times New Roman" w:cs="Times New Roman"/>
                <w:b/>
                <w:sz w:val="24"/>
              </w:rPr>
              <w:t>Осокорь</w:t>
            </w:r>
            <w:r>
              <w:rPr>
                <w:rFonts w:ascii="Times New Roman" w:hAnsi="Times New Roman" w:cs="Times New Roman"/>
                <w:b/>
                <w:sz w:val="24"/>
              </w:rPr>
              <w:t>» (ДШИ №1</w:t>
            </w:r>
            <w:r w:rsidR="00611AFC"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2E7C9B" w:rsidRPr="000E1ADE" w:rsidRDefault="002E7C9B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Монтаж декораций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11AFC">
              <w:rPr>
                <w:rFonts w:ascii="Times New Roman" w:hAnsi="Times New Roman" w:cs="Times New Roman"/>
                <w:b/>
                <w:sz w:val="24"/>
              </w:rPr>
              <w:t>«Мой Есенин» (ДШИ №19)</w:t>
            </w:r>
          </w:p>
        </w:tc>
        <w:tc>
          <w:tcPr>
            <w:tcW w:w="2127" w:type="dxa"/>
          </w:tcPr>
          <w:p w:rsidR="007E6448" w:rsidRDefault="00FE790D" w:rsidP="00B44B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B44BA0"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 xml:space="preserve"> мин.</w:t>
            </w:r>
          </w:p>
        </w:tc>
      </w:tr>
      <w:tr w:rsidR="007E6448" w:rsidTr="007E6448">
        <w:tc>
          <w:tcPr>
            <w:tcW w:w="988" w:type="dxa"/>
          </w:tcPr>
          <w:p w:rsidR="007E6448" w:rsidRDefault="00FE790D" w:rsidP="00B44B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4287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44BA0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7" w:type="dxa"/>
            <w:shd w:val="clear" w:color="auto" w:fill="C5E0B3" w:themeFill="accent6" w:themeFillTint="66"/>
          </w:tcPr>
          <w:p w:rsidR="007E6448" w:rsidRDefault="00FE790D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13. </w:t>
            </w:r>
            <w:r w:rsidR="000435F7">
              <w:rPr>
                <w:rFonts w:ascii="Times New Roman" w:hAnsi="Times New Roman" w:cs="Times New Roman"/>
                <w:b/>
                <w:sz w:val="24"/>
              </w:rPr>
              <w:t>Спектакль «Мой Есе</w:t>
            </w:r>
            <w:r w:rsidR="00611AFC">
              <w:rPr>
                <w:rFonts w:ascii="Times New Roman" w:hAnsi="Times New Roman" w:cs="Times New Roman"/>
                <w:b/>
                <w:sz w:val="24"/>
              </w:rPr>
              <w:t>н</w:t>
            </w:r>
            <w:r w:rsidR="000435F7">
              <w:rPr>
                <w:rFonts w:ascii="Times New Roman" w:hAnsi="Times New Roman" w:cs="Times New Roman"/>
                <w:b/>
                <w:sz w:val="24"/>
              </w:rPr>
              <w:t>ин» (ДШИ №19)</w:t>
            </w:r>
          </w:p>
          <w:p w:rsidR="00886B4C" w:rsidRPr="000E1ADE" w:rsidRDefault="00886B4C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7E6448" w:rsidRDefault="00242870" w:rsidP="004033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886B4C">
              <w:rPr>
                <w:rFonts w:ascii="Times New Roman" w:hAnsi="Times New Roman" w:cs="Times New Roman"/>
                <w:b/>
                <w:sz w:val="24"/>
              </w:rPr>
              <w:t>0 мин.</w:t>
            </w:r>
          </w:p>
        </w:tc>
      </w:tr>
      <w:tr w:rsidR="00F418C3" w:rsidTr="007279FB">
        <w:tc>
          <w:tcPr>
            <w:tcW w:w="988" w:type="dxa"/>
          </w:tcPr>
          <w:p w:rsidR="00F418C3" w:rsidRDefault="00B44BA0" w:rsidP="00B44B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418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087" w:type="dxa"/>
            <w:shd w:val="clear" w:color="auto" w:fill="B4C6E7" w:themeFill="accent5" w:themeFillTint="66"/>
          </w:tcPr>
          <w:p w:rsidR="00F418C3" w:rsidRDefault="00F418C3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Демонтаж спектакля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322EF">
              <w:rPr>
                <w:rFonts w:ascii="Times New Roman" w:hAnsi="Times New Roman" w:cs="Times New Roman"/>
                <w:b/>
                <w:sz w:val="24"/>
              </w:rPr>
              <w:t>«Мой Есенин» (ДШИ №19)</w:t>
            </w:r>
          </w:p>
          <w:p w:rsidR="00F418C3" w:rsidRDefault="00F418C3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Монтаж декораций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«Каштанка возвращается»</w:t>
            </w:r>
            <w:r w:rsidR="007279FB">
              <w:rPr>
                <w:rFonts w:ascii="Times New Roman" w:hAnsi="Times New Roman" w:cs="Times New Roman"/>
                <w:b/>
                <w:sz w:val="24"/>
              </w:rPr>
              <w:t xml:space="preserve"> (Подросток)</w:t>
            </w:r>
          </w:p>
        </w:tc>
        <w:tc>
          <w:tcPr>
            <w:tcW w:w="2127" w:type="dxa"/>
          </w:tcPr>
          <w:p w:rsidR="00F418C3" w:rsidRDefault="007279FB" w:rsidP="001727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17272C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мин.</w:t>
            </w:r>
          </w:p>
        </w:tc>
      </w:tr>
      <w:tr w:rsidR="007279FB" w:rsidTr="007279FB">
        <w:tc>
          <w:tcPr>
            <w:tcW w:w="988" w:type="dxa"/>
          </w:tcPr>
          <w:p w:rsidR="007279FB" w:rsidRDefault="00432D31" w:rsidP="00BA1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20:</w:t>
            </w:r>
            <w:r w:rsidR="00BA16A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7" w:type="dxa"/>
            <w:shd w:val="clear" w:color="auto" w:fill="C5E0B3" w:themeFill="accent6" w:themeFillTint="66"/>
          </w:tcPr>
          <w:p w:rsidR="007279FB" w:rsidRDefault="00432D31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 Спектакль «Каштанка возвращается» (Подросток)</w:t>
            </w:r>
          </w:p>
          <w:p w:rsidR="00432D31" w:rsidRPr="000E1ADE" w:rsidRDefault="00432D31" w:rsidP="00E12BE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7279FB" w:rsidRDefault="00432D31" w:rsidP="004033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 мин.</w:t>
            </w:r>
          </w:p>
        </w:tc>
      </w:tr>
      <w:tr w:rsidR="00230182" w:rsidTr="00230182">
        <w:tc>
          <w:tcPr>
            <w:tcW w:w="988" w:type="dxa"/>
          </w:tcPr>
          <w:p w:rsidR="00230182" w:rsidRDefault="00230182" w:rsidP="00BA1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20:</w:t>
            </w:r>
            <w:r w:rsidR="00DA67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16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7" w:type="dxa"/>
            <w:shd w:val="clear" w:color="auto" w:fill="B4C6E7" w:themeFill="accent5" w:themeFillTint="66"/>
          </w:tcPr>
          <w:p w:rsidR="00230182" w:rsidRDefault="00230182" w:rsidP="002301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E1ADE">
              <w:rPr>
                <w:rFonts w:ascii="Times New Roman" w:hAnsi="Times New Roman" w:cs="Times New Roman"/>
                <w:b/>
                <w:sz w:val="24"/>
              </w:rPr>
              <w:t>Демонтаж спектакля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«Каштанка возвращается» (Подросток)</w:t>
            </w:r>
          </w:p>
          <w:p w:rsidR="00230182" w:rsidRDefault="00230182" w:rsidP="00C970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 w:rsidRPr="000E1ADE">
              <w:rPr>
                <w:rFonts w:ascii="Times New Roman" w:hAnsi="Times New Roman" w:cs="Times New Roman"/>
                <w:b/>
                <w:sz w:val="24"/>
              </w:rPr>
              <w:t>Монтаж декораций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«</w:t>
            </w:r>
            <w:r w:rsidR="00C970E5">
              <w:rPr>
                <w:rFonts w:ascii="Times New Roman" w:hAnsi="Times New Roman" w:cs="Times New Roman"/>
                <w:b/>
                <w:sz w:val="24"/>
              </w:rPr>
              <w:t>Дом Бернарды Альбы</w:t>
            </w:r>
            <w:r>
              <w:rPr>
                <w:rFonts w:ascii="Times New Roman" w:hAnsi="Times New Roman" w:cs="Times New Roman"/>
                <w:b/>
                <w:sz w:val="24"/>
              </w:rPr>
              <w:t>» (КЦ)</w:t>
            </w:r>
          </w:p>
        </w:tc>
        <w:tc>
          <w:tcPr>
            <w:tcW w:w="2127" w:type="dxa"/>
          </w:tcPr>
          <w:p w:rsidR="00230182" w:rsidRDefault="00230182" w:rsidP="00DA67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DA6714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мин.</w:t>
            </w:r>
          </w:p>
        </w:tc>
      </w:tr>
      <w:tr w:rsidR="00C970E5" w:rsidTr="00C970E5">
        <w:tc>
          <w:tcPr>
            <w:tcW w:w="988" w:type="dxa"/>
          </w:tcPr>
          <w:p w:rsidR="00C970E5" w:rsidRDefault="00C970E5" w:rsidP="006D27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21:0</w:t>
            </w:r>
            <w:r w:rsidR="006D27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7" w:type="dxa"/>
            <w:shd w:val="clear" w:color="auto" w:fill="C5E0B3" w:themeFill="accent6" w:themeFillTint="66"/>
          </w:tcPr>
          <w:p w:rsidR="00C970E5" w:rsidRDefault="00C970E5" w:rsidP="00C970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 Спектакль «Дом Бернарды Альбы» (КЦ)</w:t>
            </w:r>
          </w:p>
          <w:p w:rsidR="00C970E5" w:rsidRPr="000E1ADE" w:rsidRDefault="00C970E5" w:rsidP="00C970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C970E5" w:rsidRDefault="00C970E5" w:rsidP="004033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мин.</w:t>
            </w:r>
          </w:p>
        </w:tc>
      </w:tr>
    </w:tbl>
    <w:p w:rsidR="00456182" w:rsidRPr="00856BD5" w:rsidRDefault="00456182" w:rsidP="006E76F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sectPr w:rsidR="00456182" w:rsidRPr="00856BD5" w:rsidSect="007E6448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83"/>
    <w:rsid w:val="00035261"/>
    <w:rsid w:val="000435F7"/>
    <w:rsid w:val="00054C1D"/>
    <w:rsid w:val="0007252C"/>
    <w:rsid w:val="000E1ADE"/>
    <w:rsid w:val="000E420D"/>
    <w:rsid w:val="000E5F89"/>
    <w:rsid w:val="000F4729"/>
    <w:rsid w:val="001520B8"/>
    <w:rsid w:val="00164CAE"/>
    <w:rsid w:val="0017272C"/>
    <w:rsid w:val="001C337D"/>
    <w:rsid w:val="001D3844"/>
    <w:rsid w:val="00230182"/>
    <w:rsid w:val="00230302"/>
    <w:rsid w:val="00242870"/>
    <w:rsid w:val="00246678"/>
    <w:rsid w:val="002A3843"/>
    <w:rsid w:val="002B0F2C"/>
    <w:rsid w:val="002D0DA1"/>
    <w:rsid w:val="002E7C9B"/>
    <w:rsid w:val="00316743"/>
    <w:rsid w:val="00332358"/>
    <w:rsid w:val="00340469"/>
    <w:rsid w:val="003709BF"/>
    <w:rsid w:val="0038227F"/>
    <w:rsid w:val="003876BA"/>
    <w:rsid w:val="003C6483"/>
    <w:rsid w:val="003F18B6"/>
    <w:rsid w:val="00403318"/>
    <w:rsid w:val="00420B14"/>
    <w:rsid w:val="00422E63"/>
    <w:rsid w:val="00432D31"/>
    <w:rsid w:val="00442136"/>
    <w:rsid w:val="00442F6A"/>
    <w:rsid w:val="00455360"/>
    <w:rsid w:val="00456182"/>
    <w:rsid w:val="00464707"/>
    <w:rsid w:val="00496BC9"/>
    <w:rsid w:val="004B5083"/>
    <w:rsid w:val="004B5DA6"/>
    <w:rsid w:val="005118BC"/>
    <w:rsid w:val="00551CC7"/>
    <w:rsid w:val="00594B54"/>
    <w:rsid w:val="00611AFC"/>
    <w:rsid w:val="0061764F"/>
    <w:rsid w:val="00653E56"/>
    <w:rsid w:val="006810C8"/>
    <w:rsid w:val="006B625B"/>
    <w:rsid w:val="006D2768"/>
    <w:rsid w:val="006E76F6"/>
    <w:rsid w:val="006F66BA"/>
    <w:rsid w:val="00723FED"/>
    <w:rsid w:val="007279FB"/>
    <w:rsid w:val="007454F2"/>
    <w:rsid w:val="00755686"/>
    <w:rsid w:val="00762BAA"/>
    <w:rsid w:val="00762CB7"/>
    <w:rsid w:val="00790E50"/>
    <w:rsid w:val="007E6448"/>
    <w:rsid w:val="00856BD5"/>
    <w:rsid w:val="00886B4C"/>
    <w:rsid w:val="00887EAD"/>
    <w:rsid w:val="008B1340"/>
    <w:rsid w:val="008D3A5D"/>
    <w:rsid w:val="008F16A4"/>
    <w:rsid w:val="008F5BE7"/>
    <w:rsid w:val="009063D1"/>
    <w:rsid w:val="0093684E"/>
    <w:rsid w:val="009E153F"/>
    <w:rsid w:val="009F3920"/>
    <w:rsid w:val="009F5A35"/>
    <w:rsid w:val="00A90C99"/>
    <w:rsid w:val="00AB4945"/>
    <w:rsid w:val="00AD16AC"/>
    <w:rsid w:val="00B3012F"/>
    <w:rsid w:val="00B322EF"/>
    <w:rsid w:val="00B34926"/>
    <w:rsid w:val="00B36200"/>
    <w:rsid w:val="00B44BA0"/>
    <w:rsid w:val="00BA16AC"/>
    <w:rsid w:val="00BB3B48"/>
    <w:rsid w:val="00BD5F63"/>
    <w:rsid w:val="00C10B0E"/>
    <w:rsid w:val="00C2655F"/>
    <w:rsid w:val="00C50E75"/>
    <w:rsid w:val="00C61BA9"/>
    <w:rsid w:val="00C668A7"/>
    <w:rsid w:val="00C87987"/>
    <w:rsid w:val="00C970E5"/>
    <w:rsid w:val="00C97F6E"/>
    <w:rsid w:val="00CF0EDD"/>
    <w:rsid w:val="00D01030"/>
    <w:rsid w:val="00D70314"/>
    <w:rsid w:val="00DA6714"/>
    <w:rsid w:val="00DC273C"/>
    <w:rsid w:val="00DE5BDA"/>
    <w:rsid w:val="00E12616"/>
    <w:rsid w:val="00E12BEB"/>
    <w:rsid w:val="00E229BA"/>
    <w:rsid w:val="00E27ED4"/>
    <w:rsid w:val="00EC66DD"/>
    <w:rsid w:val="00EE393D"/>
    <w:rsid w:val="00F1250F"/>
    <w:rsid w:val="00F418C3"/>
    <w:rsid w:val="00F66F03"/>
    <w:rsid w:val="00F91EE9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C8AA"/>
  <w15:chartTrackingRefBased/>
  <w15:docId w15:val="{655C994A-77CC-4B6C-949E-077144F0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2023-03-23T12:52:00Z</cp:lastPrinted>
  <dcterms:created xsi:type="dcterms:W3CDTF">2023-03-23T06:50:00Z</dcterms:created>
  <dcterms:modified xsi:type="dcterms:W3CDTF">2023-03-23T13:03:00Z</dcterms:modified>
</cp:coreProperties>
</file>